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24" w:rsidRPr="00EB4017" w:rsidRDefault="00C25B24" w:rsidP="008D7D67">
      <w:pPr>
        <w:pStyle w:val="c4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  <w:sz w:val="28"/>
          <w:szCs w:val="28"/>
        </w:rPr>
      </w:pPr>
      <w:r w:rsidRPr="00EB4017">
        <w:rPr>
          <w:rStyle w:val="c56"/>
          <w:b/>
          <w:bCs/>
          <w:color w:val="000000"/>
          <w:sz w:val="28"/>
          <w:szCs w:val="28"/>
        </w:rPr>
        <w:t>Анализ работы</w:t>
      </w:r>
    </w:p>
    <w:p w:rsidR="00C25B24" w:rsidRPr="00EB4017" w:rsidRDefault="00C25B24" w:rsidP="008D7D67">
      <w:pPr>
        <w:pStyle w:val="c4"/>
        <w:shd w:val="clear" w:color="auto" w:fill="FFFFFF"/>
        <w:spacing w:before="0" w:beforeAutospacing="0" w:after="0" w:afterAutospacing="0"/>
        <w:ind w:firstLine="426"/>
        <w:jc w:val="center"/>
        <w:rPr>
          <w:rStyle w:val="c28"/>
          <w:b/>
          <w:bCs/>
          <w:color w:val="000000"/>
          <w:sz w:val="28"/>
          <w:szCs w:val="28"/>
        </w:rPr>
      </w:pPr>
      <w:r w:rsidRPr="00EB4017">
        <w:rPr>
          <w:rStyle w:val="c28"/>
          <w:b/>
          <w:bCs/>
          <w:color w:val="000000"/>
          <w:sz w:val="28"/>
          <w:szCs w:val="28"/>
        </w:rPr>
        <w:t>районного  методического объединения учителей технологии</w:t>
      </w:r>
    </w:p>
    <w:p w:rsidR="00C25B24" w:rsidRPr="00EB4017" w:rsidRDefault="008D7D67" w:rsidP="008D7D67">
      <w:pPr>
        <w:pStyle w:val="c4"/>
        <w:shd w:val="clear" w:color="auto" w:fill="FFFFFF"/>
        <w:spacing w:before="0" w:beforeAutospacing="0" w:after="0" w:afterAutospacing="0"/>
        <w:ind w:firstLine="426"/>
        <w:jc w:val="center"/>
        <w:rPr>
          <w:rStyle w:val="c28"/>
          <w:b/>
          <w:bCs/>
          <w:color w:val="000000"/>
          <w:sz w:val="28"/>
          <w:szCs w:val="28"/>
        </w:rPr>
      </w:pPr>
      <w:r>
        <w:rPr>
          <w:rStyle w:val="c28"/>
          <w:b/>
          <w:bCs/>
          <w:color w:val="000000"/>
          <w:sz w:val="28"/>
          <w:szCs w:val="28"/>
        </w:rPr>
        <w:t xml:space="preserve">за </w:t>
      </w:r>
      <w:r w:rsidR="00C25B24" w:rsidRPr="00EB4017">
        <w:rPr>
          <w:rStyle w:val="c28"/>
          <w:b/>
          <w:bCs/>
          <w:color w:val="000000"/>
          <w:sz w:val="28"/>
          <w:szCs w:val="28"/>
        </w:rPr>
        <w:t>2020-2021 учебный год</w:t>
      </w:r>
    </w:p>
    <w:p w:rsidR="00C25B24" w:rsidRPr="00EB4017" w:rsidRDefault="00C25B24" w:rsidP="00527140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825390" w:rsidRPr="00EB4017" w:rsidRDefault="00C25B24" w:rsidP="0052714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40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2020 – 2021  учебном году тема работы районного методического объединения учителей технологии:</w:t>
      </w:r>
    </w:p>
    <w:p w:rsidR="00C25B24" w:rsidRPr="00EB4017" w:rsidRDefault="00C25B24" w:rsidP="0052714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40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личности школьника посредством обучения технологии.</w:t>
      </w:r>
    </w:p>
    <w:p w:rsidR="008D7D67" w:rsidRDefault="00C25B24" w:rsidP="008D7D67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40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 повышение профессиональной компетентности учителя в вопросах использования личностно – ориентированного подхода в обучении.</w:t>
      </w:r>
      <w:r w:rsidR="008D7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25B24" w:rsidRPr="00EB4017" w:rsidRDefault="00C25B24" w:rsidP="008D7D67">
      <w:pPr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проводилось по учебно-методическим комплектам под редакцией В. Д. Симоненко</w:t>
      </w:r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Сасовой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Н.Н.(технология 5,6,7,8),Казакевича В.М. в соответствии с Базисным учебным планом  и государственным стандартом.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Главным условием, обеспечивающих развитие профессиональной компетентности педагогов является кадровый состав учителей технологии. Известно, что содержание методической работы районного методического объединения во многом определяется особенностями образовательной ситуации, в которой разворачивается профессиональная деятельность педагогов по уровням </w:t>
      </w:r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квалификации. В районное МО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учителей технологии входят  как учителя технологии, так и совместители.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районного методического объединения</w:t>
      </w:r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учителей технологии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имела практическую направленность.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этого в работу районного методического объединения учителей технологии б</w:t>
      </w:r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ыли включены </w:t>
      </w: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следующие вопросы: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чебный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для проведения уроков технологии.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контрольно-измерительных материалов на уроках</w:t>
      </w:r>
      <w:r w:rsidR="0052714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для объективной оценки учебных достижений школьников.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 педагогической техники, направленные на формирование исследовательской компетентности учащихся на уроках технологии.</w:t>
      </w:r>
    </w:p>
    <w:p w:rsidR="00C25B24" w:rsidRPr="00EB4017" w:rsidRDefault="00996E5A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деятельность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на уроках и во внеурочное время.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эффективных образовательных технологий в обучении как средства повышения мотивации учащихся в изучении предметов художественно – эстетического цикла и развития творческой и исследовательской деятельности учащихся, повышения эффективности обучения учащихся;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компьютерных технологий и использование электронных продуктов;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педагогическое сопровождение талантливых и одаренных учащихся;</w:t>
      </w:r>
    </w:p>
    <w:p w:rsidR="00C25B24" w:rsidRPr="00EB4017" w:rsidRDefault="00C25B24" w:rsidP="0052714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новых, современных УМК и пособий в преподавании предметов художественно – эстетического цикла.</w:t>
      </w:r>
    </w:p>
    <w:p w:rsidR="00C25B24" w:rsidRPr="00527140" w:rsidRDefault="00527140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Основные формы </w:t>
      </w:r>
      <w:r w:rsidR="00C25B24"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 в методическом объединении.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Сообщения и обсуждение актуальных вопросов.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Семинары, практикумы, консультации.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 игры, выставки.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- класс  учителя.</w:t>
      </w:r>
    </w:p>
    <w:p w:rsidR="00C25B24" w:rsidRPr="00EB4017" w:rsidRDefault="00C25B24" w:rsidP="0052714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опыта  работы.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года систематически проводилась </w:t>
      </w: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научно-методическая работа</w:t>
      </w:r>
      <w:r w:rsidR="005271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изучению методических писем, рекомендаций, вебинаров, что способствовало профессиональному росту педагогов.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час</w:t>
      </w:r>
      <w:r w:rsid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представляла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нормативных и методических рекомендаций, проведение практикумов, мастер-классов.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right="-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учебном 2020 – 2021 году было проведено одно заседание РМО.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РМО по теме: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right="-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«Совершенствование профессиональной компетентности педагогов в организации системно - </w:t>
      </w:r>
      <w:proofErr w:type="spellStart"/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EB40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подхода в рамках введения в ФГОС»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Была предложена следующая повестка:</w:t>
      </w:r>
    </w:p>
    <w:p w:rsidR="00C25B24" w:rsidRPr="00EB4017" w:rsidRDefault="00C25B24" w:rsidP="005271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3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педагогические технологии в реализации ФГОСС ООО на уроках технологии. 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Дьяконова Н.Ф.</w:t>
      </w:r>
    </w:p>
    <w:p w:rsidR="00C25B24" w:rsidRPr="00EB4017" w:rsidRDefault="00C25B24" w:rsidP="005271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3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Методическая и профессиональная компетентность педагога как условие его эффективной деятельности в достижении современного качества образования. (От компетентности учителя к компетентности ученика). </w:t>
      </w:r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Ильшат </w:t>
      </w:r>
      <w:proofErr w:type="spellStart"/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Аскатович</w:t>
      </w:r>
      <w:proofErr w:type="spell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5B24" w:rsidRPr="00EB4017" w:rsidRDefault="00C25B24" w:rsidP="005271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84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среда на уроках технологии как приоритетное направление в современном образовании. </w:t>
      </w:r>
      <w:proofErr w:type="spellStart"/>
      <w:r w:rsidR="0099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Скрипа</w:t>
      </w:r>
      <w:bookmarkStart w:id="0" w:name="_GoBack"/>
      <w:bookmarkEnd w:id="0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чева</w:t>
      </w:r>
      <w:proofErr w:type="spell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Р.Р.</w:t>
      </w:r>
    </w:p>
    <w:p w:rsidR="00C25B24" w:rsidRPr="00EB4017" w:rsidRDefault="00C25B24" w:rsidP="005271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right="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контроля и самоконтроля в обучении. </w:t>
      </w:r>
      <w:proofErr w:type="spellStart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Тукумбетов</w:t>
      </w:r>
      <w:proofErr w:type="spell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:rsidR="005A5B5F" w:rsidRPr="00EB4017" w:rsidRDefault="00C25B24" w:rsidP="00527140">
      <w:pPr>
        <w:numPr>
          <w:ilvl w:val="0"/>
          <w:numId w:val="3"/>
        </w:numPr>
        <w:shd w:val="clear" w:color="auto" w:fill="FFFFFF"/>
        <w:spacing w:after="0" w:line="240" w:lineRule="auto"/>
        <w:ind w:left="0" w:right="44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методических приемов на уроках технологии в соответствии с требованиями олимпиадных заданий</w:t>
      </w:r>
    </w:p>
    <w:p w:rsidR="000B093E" w:rsidRPr="00EB4017" w:rsidRDefault="00C25B24" w:rsidP="0052714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работа: Мастер-класс:</w:t>
      </w:r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Михайлова Т.В.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1   вопросу выступила 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Дьяконова Н.Ф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, учитель технологии МБОУ СОШ№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Она познакомила коллег  современными педагогическими технологиями  в реализации ФГОСС ООО на уроках технологии и показала образцы творческих проектов обучающихся.</w:t>
      </w:r>
    </w:p>
    <w:p w:rsidR="00C25B24" w:rsidRPr="00EB4017" w:rsidRDefault="005A5B5F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Салихов Ильшат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Аскатович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учитель технологии </w:t>
      </w:r>
      <w:proofErr w:type="spellStart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Start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аитбаба</w:t>
      </w:r>
      <w:proofErr w:type="spell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выступил по 2 вопросу. Он напомнил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коллегам о методической и профессиональной компетентности педагога как условие его эффективной деятельности в достижении современного качества образования. (От компетентности учителя к компетентности ученика).  Сегодня педагог должен быть, готов к включению в такую деятельность, которая поможет практически решать встающие перед ними профессиональные проблемы. А это во многом зависит от неких дополнительных качеств, для обозначения которых и употребляется понятие «компетентность», соответствующая пониманию современных целей Главной отличительной чертой современного мира являются высокие темпы обновления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научных знаний, технологий и технологических систем, применяемые не только на производстве,  в быту, сфере досуга человека, но и в образовании. Поэтому перед нами стоят, не простые задачи - учить личность, начиная со ступеней начального общего образования, постоянно самостоятельно обновлять те знания и навыки, которые обеспечивают ее успешную учебную и внеурочную деятельность, совершать в будущем обоснованный выбор своего жизненного пути, добиваться успеха.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3 вопросу выступила </w:t>
      </w:r>
      <w:proofErr w:type="spellStart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Скрипачева</w:t>
      </w:r>
      <w:proofErr w:type="spellEnd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Р.Р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учитель технологии МО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СОШ№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Она</w:t>
      </w:r>
      <w:r w:rsid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поделилась с коллегами об использовании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технологиях на своих уроках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приоритетное направление в современном образовании.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среда на уроках технологии является самым приоритетным направлением в современном образовании.</w:t>
      </w:r>
    </w:p>
    <w:p w:rsidR="00C25B24" w:rsidRPr="00EB4017" w:rsidRDefault="000B093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Тукумбетов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коллег с современными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методами контроля, которыми он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пользуется на уроках технологии, такие как: тесты, карточки – задания, контрольные вопросы, метод послеоперационного контроля.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практической части семинара мастер - класс провел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25B24" w:rsidRPr="00EB4017" w:rsidRDefault="000B093E" w:rsidP="005271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Михайлова Т.В.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учителя с удовольствием приняли участие в рабо</w:t>
      </w:r>
      <w:r w:rsid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новой техникой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фильтингом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семинара были получены следующие рекомендации:</w:t>
      </w:r>
    </w:p>
    <w:p w:rsidR="00C25B24" w:rsidRPr="00EB4017" w:rsidRDefault="00C25B24" w:rsidP="0052714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Следовать указаниям решениям  федерального учебно-методического объединения по общему образованию (протокол от 8 апреля 2015 г. № 1/15) и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вошедшей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Государственный реестр образовательных программ разработана рабочая программа по курсу «Технология».</w:t>
      </w:r>
    </w:p>
    <w:p w:rsidR="00C25B24" w:rsidRPr="00527140" w:rsidRDefault="00C25B24" w:rsidP="00527140">
      <w:pPr>
        <w:numPr>
          <w:ilvl w:val="0"/>
          <w:numId w:val="7"/>
        </w:numPr>
        <w:shd w:val="clear" w:color="auto" w:fill="FFFFFF"/>
        <w:spacing w:before="100" w:beforeAutospacing="1" w:after="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сбор методического и дидактического материала по</w:t>
      </w:r>
      <w:r w:rsid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методике преподавания технологии  </w:t>
      </w:r>
    </w:p>
    <w:p w:rsidR="00C25B24" w:rsidRPr="00527140" w:rsidRDefault="00C25B24" w:rsidP="00527140">
      <w:pPr>
        <w:numPr>
          <w:ilvl w:val="0"/>
          <w:numId w:val="8"/>
        </w:numPr>
        <w:shd w:val="clear" w:color="auto" w:fill="FFFFFF"/>
        <w:spacing w:before="100" w:beforeAutospacing="1" w:after="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Учителям сельских школ обязательно посещать заседания </w:t>
      </w:r>
      <w:proofErr w:type="spellStart"/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РМО</w:t>
      </w:r>
      <w:proofErr w:type="gramStart"/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,а</w:t>
      </w:r>
      <w:proofErr w:type="gramEnd"/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ктивнее</w:t>
      </w:r>
      <w:proofErr w:type="spellEnd"/>
      <w:r w:rsidRP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над совершенствованием своего профессионального уровня.</w:t>
      </w:r>
    </w:p>
    <w:p w:rsidR="00C25B24" w:rsidRPr="00EB4017" w:rsidRDefault="00C25B24" w:rsidP="0052714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уделить внимание улучшению материальной базы мастерских в школах   района и применению новых информационных технологий при обучении технологии.</w:t>
      </w:r>
    </w:p>
    <w:p w:rsidR="00C25B24" w:rsidRPr="00EB4017" w:rsidRDefault="00C25B24" w:rsidP="0052714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ежегодно районный конкурс «Методическая копилка» для учителей технологии, принимать участие в конкурсе всем учителям технологии.</w:t>
      </w:r>
    </w:p>
    <w:p w:rsidR="00C25B24" w:rsidRPr="00EB4017" w:rsidRDefault="00C25B24" w:rsidP="0052714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больше  районных семинаров учителей 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технологии   в течение учебного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Отличительной особенностью выступлений учителей на РМО была их практическая направленность. Учителя на заседаниях могли познакомиться с опытом работы своих коллег и затем использовать его в своей практике.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Анализируя работу учителей методического объединения в истекшем году, можно отметить, что большинство из них работают творчески, имеют 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достаточно высокую профессиональную подготовку, знают задачи, поставленные перед современной школой. Главное в их работе - поиск новых технологий, которые влияют на развитие интеллектуальных умений учащихся</w:t>
      </w:r>
      <w:r w:rsidR="00527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Конкурсы.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Выявлению талантливых, творчески работающих педагогов, активизации роста их профессионального мастерства способствуют проводимые районные, региональные и всероссийские  конкурсы.</w:t>
      </w:r>
      <w:r w:rsidR="00E476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Участвовали в конкурсе « Новогодняя елка»</w:t>
      </w:r>
      <w:proofErr w:type="gramStart"/>
      <w:r w:rsidR="00E476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,»</w:t>
      </w:r>
      <w:proofErr w:type="gramEnd"/>
      <w:r w:rsidR="00E476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Башкирский сувенир»,</w:t>
      </w:r>
    </w:p>
    <w:p w:rsidR="005A5B5F" w:rsidRPr="00EB4017" w:rsidRDefault="00E476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Результаты:</w:t>
      </w:r>
    </w:p>
    <w:p w:rsidR="00E47624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3- </w:t>
      </w:r>
      <w:r w:rsidR="00E476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Призер в конкурсе « Одаренные дети»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предпреимчивый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- 3 место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С.Курорта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ГБУ Дирекция по ООП РБ, 1 место в экологическом конкурсе поделок из бросового материала « Новогодняя ЭКО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–е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лка», 9 класс,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Диплом 1 степени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Всероссийском конкурсе « Мама, сколько в этом слове…» 8 класс,9 класс,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ЦДТ в конкурсе « Скворец-2021» 1 место/6 класс/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Одаренные дети» номинация «Рукоделие» ,1 место,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Филтинг</w:t>
      </w:r>
      <w:proofErr w:type="spellEnd"/>
    </w:p>
    <w:p w:rsidR="001B48E2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КБГИ – « Одаренные дети» номинация « Мода» </w:t>
      </w:r>
      <w:r w:rsidR="001B48E2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первых мест, 1 третье место</w:t>
      </w:r>
    </w:p>
    <w:p w:rsidR="00AC6A7E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Рукоделие 3 первых, 2 вторых мест.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Саитбаба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Крит 3д моделирование 1 место 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некоторые положительные тенденции в этом направлении, проблемой остаётся нежелание многих общеобразовательных учреждений участвовать в конкурсах.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 возникает необходимость активизировать работу по привлечению педагогов к участию в конкурсах разного уровня, а также способных учащихся общеобразовательных учреждений района.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Олимпиады.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основных направлений в работе районного методического объединения особое место занимает «способный, одарённый» ребёнок.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Значимым условием успешного развития одарённых детей является максимальная индивидуализация их учебной деятельности.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реализации потенциала особо мотивированных детей, формирования интереса к учебным дисциплинам в районе традиционно проводятся предметные олимпиады.</w:t>
      </w:r>
    </w:p>
    <w:p w:rsidR="00C25B24" w:rsidRPr="00EB4017" w:rsidRDefault="00C25B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Олимпиадные задания по технологии в 20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- 20</w:t>
      </w:r>
      <w:r w:rsidR="000B093E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были рассчитаны на знания учащимися основ технологии (теория)</w:t>
      </w:r>
      <w:proofErr w:type="gramStart"/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,э</w:t>
      </w:r>
      <w:proofErr w:type="gramEnd"/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ссе</w:t>
      </w: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проектная деятельность.</w:t>
      </w:r>
      <w:r w:rsidR="00E476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Олимпиады прошли на платформе центра развития талантов «Аврора», для этого заранее изучили методические рекомендации.</w:t>
      </w:r>
    </w:p>
    <w:p w:rsidR="00E47624" w:rsidRPr="00EB4017" w:rsidRDefault="00E476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Результаты:</w:t>
      </w:r>
    </w:p>
    <w:p w:rsidR="00E47624" w:rsidRPr="00EB4017" w:rsidRDefault="00E476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Бурлы- 2 победителя, 4 призера</w:t>
      </w:r>
    </w:p>
    <w:p w:rsidR="00E47624" w:rsidRPr="00EB4017" w:rsidRDefault="00E47624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3- 1 победитель,1 призер,</w:t>
      </w:r>
    </w:p>
    <w:p w:rsidR="00E47624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Курорт – 2 место/7 класс/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место/8 класс/</w:t>
      </w:r>
    </w:p>
    <w:p w:rsidR="00AC6A7E" w:rsidRPr="00EB4017" w:rsidRDefault="00AC6A7E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место /9 класс/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КБГИ – 7кл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обедитель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11 класс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класс-победитель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СОШ1- 7 </w:t>
      </w: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обедитель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клас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победитель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класс – призер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класс – победитель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клас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  <w:proofErr w:type="gram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-10 класс – призер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класс – призер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Саитбаба</w:t>
      </w:r>
      <w:proofErr w:type="spellEnd"/>
      <w:r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- 8 класс – призер</w:t>
      </w:r>
    </w:p>
    <w:p w:rsidR="001B48E2" w:rsidRPr="00EB4017" w:rsidRDefault="001B48E2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5B24" w:rsidRPr="00EB4017" w:rsidRDefault="00527140" w:rsidP="0052714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Олимпиада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показала при  достаточно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высоком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уровне сложност</w:t>
      </w:r>
      <w:r w:rsidR="005A5B5F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тестовых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 хороший уровень подготовленности участников в теории. Хорошее качество было и у выполненных ими работ</w:t>
      </w:r>
      <w:r w:rsidR="001B48E2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эссе  и проектов. </w:t>
      </w:r>
      <w:proofErr w:type="gramStart"/>
      <w:r w:rsidR="001B48E2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прежнему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невысокая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="001B48E2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5B24" w:rsidRPr="00EB4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количественном отношении в участии   общеобразовательных учреждений в районных олимпиадах.</w:t>
      </w:r>
    </w:p>
    <w:p w:rsidR="00C25B24" w:rsidRPr="00EB4017" w:rsidRDefault="00C25B24" w:rsidP="0052714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25B24" w:rsidRPr="00EB4017" w:rsidSect="00527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1AE"/>
    <w:multiLevelType w:val="multilevel"/>
    <w:tmpl w:val="45BA4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E27C0C"/>
    <w:multiLevelType w:val="multilevel"/>
    <w:tmpl w:val="5352F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62BF3"/>
    <w:multiLevelType w:val="multilevel"/>
    <w:tmpl w:val="8A5EC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C06D6"/>
    <w:multiLevelType w:val="multilevel"/>
    <w:tmpl w:val="DEEEF3B4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22514701"/>
    <w:multiLevelType w:val="multilevel"/>
    <w:tmpl w:val="7E64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67516D"/>
    <w:multiLevelType w:val="multilevel"/>
    <w:tmpl w:val="FF18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4045F"/>
    <w:multiLevelType w:val="multilevel"/>
    <w:tmpl w:val="A58EA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6301EB"/>
    <w:multiLevelType w:val="multilevel"/>
    <w:tmpl w:val="8C40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394014"/>
    <w:multiLevelType w:val="multilevel"/>
    <w:tmpl w:val="083684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24"/>
    <w:rsid w:val="000B093E"/>
    <w:rsid w:val="000B4A45"/>
    <w:rsid w:val="001B48E2"/>
    <w:rsid w:val="00527140"/>
    <w:rsid w:val="0059618D"/>
    <w:rsid w:val="005A5B5F"/>
    <w:rsid w:val="008D7D67"/>
    <w:rsid w:val="00996E5A"/>
    <w:rsid w:val="00AC27B1"/>
    <w:rsid w:val="00AC6A7E"/>
    <w:rsid w:val="00B05EAD"/>
    <w:rsid w:val="00C25B24"/>
    <w:rsid w:val="00E47624"/>
    <w:rsid w:val="00E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25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C25B24"/>
  </w:style>
  <w:style w:type="character" w:customStyle="1" w:styleId="c28">
    <w:name w:val="c28"/>
    <w:basedOn w:val="a0"/>
    <w:rsid w:val="00C25B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25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C25B24"/>
  </w:style>
  <w:style w:type="character" w:customStyle="1" w:styleId="c28">
    <w:name w:val="c28"/>
    <w:basedOn w:val="a0"/>
    <w:rsid w:val="00C25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Vagapova</dc:creator>
  <cp:lastModifiedBy>1</cp:lastModifiedBy>
  <cp:revision>6</cp:revision>
  <dcterms:created xsi:type="dcterms:W3CDTF">2021-06-14T19:36:00Z</dcterms:created>
  <dcterms:modified xsi:type="dcterms:W3CDTF">2021-08-28T05:12:00Z</dcterms:modified>
</cp:coreProperties>
</file>